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BC" w:rsidRDefault="00B360BC" w:rsidP="00B360BC">
      <w:pPr>
        <w:pStyle w:val="Titre1"/>
        <w:jc w:val="center"/>
      </w:pPr>
      <w:r>
        <w:t>La nouvelle littéraire</w:t>
      </w:r>
    </w:p>
    <w:p w:rsidR="00B360BC" w:rsidRDefault="00B360BC" w:rsidP="00B360BC">
      <w:pPr>
        <w:pStyle w:val="NormalWeb"/>
      </w:pPr>
      <w:r>
        <w:rPr>
          <w:rStyle w:val="lev"/>
        </w:rPr>
        <w:t>​​​​​​​​​​​</w:t>
      </w:r>
      <w:r w:rsidRPr="00556BAD">
        <w:rPr>
          <w:rStyle w:val="lev"/>
          <w:b w:val="0"/>
        </w:rPr>
        <w:t>La nouvelle littéraire</w:t>
      </w:r>
      <w:r>
        <w:rPr>
          <w:rStyle w:val="ms-rtestyle-bv-tableaudefinition"/>
          <w:rFonts w:eastAsiaTheme="majorEastAsia"/>
        </w:rPr>
        <w:t xml:space="preserve"> est un récit fictif très bref qui fait appel à la réalité et qui, la plupart du temps, ne comporte pas de situation finale. Généralement, elle se termine avec un dénouement inattendu qu’on appelle </w:t>
      </w:r>
      <w:r>
        <w:rPr>
          <w:rStyle w:val="Accentuation"/>
        </w:rPr>
        <w:t>la chute</w:t>
      </w:r>
      <w:r>
        <w:rPr>
          <w:rStyle w:val="ms-rtestyle-bv-tableaudefinition"/>
          <w:rFonts w:eastAsiaTheme="majorEastAsia"/>
        </w:rPr>
        <w:t>. Comme il s'agit d'un court récit, la nouvelle littéraire comporte peu de personnages, peu d’actions et peu de lieux. L’action est menée, plus souvent qu'autrement, par un seul protagoniste.</w:t>
      </w:r>
    </w:p>
    <w:p w:rsidR="00B360BC" w:rsidRDefault="00B360BC" w:rsidP="00B360BC">
      <w:pPr>
        <w:pStyle w:val="ms-rtestyle-bv-tableauimportant"/>
      </w:pPr>
      <w:r>
        <w:t xml:space="preserve">On associe certaines caractéristiques à </w:t>
      </w:r>
      <w:r w:rsidRPr="00556BAD">
        <w:rPr>
          <w:rStyle w:val="lev"/>
          <w:b w:val="0"/>
        </w:rPr>
        <w:t>la nouvelle littéraire</w:t>
      </w:r>
      <w:r>
        <w:t>.</w:t>
      </w:r>
      <w:r>
        <w:br/>
      </w:r>
      <w:r>
        <w:br/>
      </w:r>
      <w:r>
        <w:rPr>
          <w:rStyle w:val="lev"/>
        </w:rPr>
        <w:t>1.</w:t>
      </w:r>
      <w:r>
        <w:t xml:space="preserve"> Elle est brève.</w:t>
      </w:r>
      <w:r>
        <w:br/>
      </w:r>
      <w:r>
        <w:rPr>
          <w:rStyle w:val="lev"/>
        </w:rPr>
        <w:t xml:space="preserve">2. </w:t>
      </w:r>
      <w:r>
        <w:t>Elle renferme des éléments vraisemblables (lieux, personnages, objets et événements dont l'existence est probable).</w:t>
      </w:r>
      <w:r>
        <w:br/>
      </w:r>
      <w:r>
        <w:rPr>
          <w:rStyle w:val="lev"/>
        </w:rPr>
        <w:t>3.</w:t>
      </w:r>
      <w:r>
        <w:t xml:space="preserve"> L'intrigue repose principalement sur l'évolution psychologique du personnage principal.</w:t>
      </w:r>
      <w:r>
        <w:br/>
      </w:r>
      <w:r>
        <w:rPr>
          <w:rStyle w:val="lev"/>
        </w:rPr>
        <w:t>4.</w:t>
      </w:r>
      <w:r>
        <w:t xml:space="preserve"> La finale réussit à provoquer une réaction chez le lecteur en raison de sa nature mystérieuse, surprenante ou inattendue.</w:t>
      </w:r>
    </w:p>
    <w:p w:rsidR="00DA4420" w:rsidRDefault="00DA4420"/>
    <w:sectPr w:rsidR="00DA4420" w:rsidSect="00DA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497"/>
    <w:rsid w:val="00014037"/>
    <w:rsid w:val="00864BBE"/>
    <w:rsid w:val="00B360BC"/>
    <w:rsid w:val="00B56497"/>
    <w:rsid w:val="00DA4420"/>
    <w:rsid w:val="00E4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20"/>
  </w:style>
  <w:style w:type="paragraph" w:styleId="Titre1">
    <w:name w:val="heading 1"/>
    <w:basedOn w:val="Normal"/>
    <w:next w:val="Normal"/>
    <w:link w:val="Titre1Car"/>
    <w:uiPriority w:val="9"/>
    <w:qFormat/>
    <w:rsid w:val="00B36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6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B360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60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360BC"/>
    <w:rPr>
      <w:i/>
      <w:iCs/>
    </w:rPr>
  </w:style>
  <w:style w:type="character" w:customStyle="1" w:styleId="ms-rtestyle-bv-tableaudefinition">
    <w:name w:val="ms-rtestyle-bv-tableaudefinition"/>
    <w:basedOn w:val="Policepardfaut"/>
    <w:rsid w:val="00B360BC"/>
  </w:style>
  <w:style w:type="paragraph" w:customStyle="1" w:styleId="ms-rtestyle-bv-tableauimportant">
    <w:name w:val="ms-rtestyle-bv-tableauimportant"/>
    <w:basedOn w:val="Normal"/>
    <w:rsid w:val="00B360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fb</cp:lastModifiedBy>
  <cp:revision>2</cp:revision>
  <dcterms:created xsi:type="dcterms:W3CDTF">2017-03-14T18:52:00Z</dcterms:created>
  <dcterms:modified xsi:type="dcterms:W3CDTF">2017-03-14T18:52:00Z</dcterms:modified>
</cp:coreProperties>
</file>